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ABDC" w14:textId="0C3B4196" w:rsidR="00C32E00" w:rsidRPr="00C32E00" w:rsidRDefault="00D842D0">
      <w:pPr>
        <w:rPr>
          <w:rFonts w:ascii="Roboto" w:hAnsi="Roboto"/>
          <w:b/>
          <w:bCs/>
          <w:color w:val="015985"/>
          <w:sz w:val="27"/>
          <w:szCs w:val="27"/>
          <w:u w:val="single"/>
          <w:shd w:val="clear" w:color="auto" w:fill="FFFFFF"/>
        </w:rPr>
      </w:pPr>
      <w:r w:rsidRPr="00C32E00">
        <w:rPr>
          <w:rFonts w:ascii="Roboto" w:hAnsi="Roboto"/>
          <w:b/>
          <w:bCs/>
          <w:color w:val="015985"/>
          <w:sz w:val="27"/>
          <w:szCs w:val="27"/>
          <w:u w:val="single"/>
          <w:shd w:val="clear" w:color="auto" w:fill="FFFFFF"/>
        </w:rPr>
        <w:t>Transformative Simulation</w:t>
      </w:r>
      <w:r w:rsidR="00C32E00" w:rsidRPr="00C32E00">
        <w:rPr>
          <w:rFonts w:ascii="Roboto" w:hAnsi="Roboto"/>
          <w:b/>
          <w:bCs/>
          <w:color w:val="015985"/>
          <w:sz w:val="27"/>
          <w:szCs w:val="27"/>
          <w:u w:val="single"/>
          <w:shd w:val="clear" w:color="auto" w:fill="FFFFFF"/>
        </w:rPr>
        <w:t xml:space="preserve"> (TS) Special Interest </w:t>
      </w:r>
      <w:r w:rsidR="00173BC0">
        <w:rPr>
          <w:rFonts w:ascii="Roboto" w:hAnsi="Roboto"/>
          <w:b/>
          <w:bCs/>
          <w:color w:val="015985"/>
          <w:sz w:val="27"/>
          <w:szCs w:val="27"/>
          <w:u w:val="single"/>
          <w:shd w:val="clear" w:color="auto" w:fill="FFFFFF"/>
        </w:rPr>
        <w:t>G</w:t>
      </w:r>
      <w:r w:rsidR="00C32E00" w:rsidRPr="00C32E00">
        <w:rPr>
          <w:rFonts w:ascii="Roboto" w:hAnsi="Roboto"/>
          <w:b/>
          <w:bCs/>
          <w:color w:val="015985"/>
          <w:sz w:val="27"/>
          <w:szCs w:val="27"/>
          <w:u w:val="single"/>
          <w:shd w:val="clear" w:color="auto" w:fill="FFFFFF"/>
        </w:rPr>
        <w:t>roup (</w:t>
      </w:r>
      <w:r w:rsidRPr="00C32E00">
        <w:rPr>
          <w:rFonts w:ascii="Roboto" w:hAnsi="Roboto"/>
          <w:b/>
          <w:bCs/>
          <w:color w:val="015985"/>
          <w:sz w:val="27"/>
          <w:szCs w:val="27"/>
          <w:u w:val="single"/>
          <w:shd w:val="clear" w:color="auto" w:fill="FFFFFF"/>
        </w:rPr>
        <w:t>SIG</w:t>
      </w:r>
      <w:r w:rsidR="00C32E00" w:rsidRPr="00C32E00">
        <w:rPr>
          <w:rFonts w:ascii="Roboto" w:hAnsi="Roboto"/>
          <w:b/>
          <w:bCs/>
          <w:color w:val="015985"/>
          <w:sz w:val="27"/>
          <w:szCs w:val="27"/>
          <w:u w:val="single"/>
          <w:shd w:val="clear" w:color="auto" w:fill="FFFFFF"/>
        </w:rPr>
        <w:t>)</w:t>
      </w:r>
      <w:r w:rsidR="00173BC0">
        <w:rPr>
          <w:rFonts w:ascii="Roboto" w:hAnsi="Roboto"/>
          <w:b/>
          <w:bCs/>
          <w:color w:val="015985"/>
          <w:sz w:val="27"/>
          <w:szCs w:val="27"/>
          <w:u w:val="single"/>
          <w:shd w:val="clear" w:color="auto" w:fill="FFFFFF"/>
        </w:rPr>
        <w:t xml:space="preserve"> Terms of Reference</w:t>
      </w:r>
      <w:r w:rsidRPr="00C32E00">
        <w:rPr>
          <w:rFonts w:ascii="Roboto" w:hAnsi="Roboto"/>
          <w:b/>
          <w:bCs/>
          <w:color w:val="015985"/>
          <w:sz w:val="27"/>
          <w:szCs w:val="27"/>
          <w:u w:val="single"/>
          <w:shd w:val="clear" w:color="auto" w:fill="FFFFFF"/>
        </w:rPr>
        <w:t xml:space="preserve"> </w:t>
      </w:r>
    </w:p>
    <w:p w14:paraId="04D07C81" w14:textId="7FABC584" w:rsidR="002C3CFF" w:rsidRDefault="00C32E00" w:rsidP="00201C54">
      <w:pPr>
        <w:pStyle w:val="NormalWeb"/>
        <w:shd w:val="clear" w:color="auto" w:fill="FFFFFF"/>
        <w:spacing w:before="0" w:beforeAutospacing="0" w:after="0" w:afterAutospacing="0" w:line="276" w:lineRule="auto"/>
        <w:rPr>
          <w:rFonts w:ascii="Roboto" w:hAnsi="Roboto"/>
          <w:color w:val="245987"/>
        </w:rPr>
      </w:pPr>
      <w:r>
        <w:rPr>
          <w:rStyle w:val="Strong"/>
          <w:rFonts w:ascii="Roboto" w:hAnsi="Roboto"/>
          <w:color w:val="245987"/>
        </w:rPr>
        <w:t xml:space="preserve">1. </w:t>
      </w:r>
      <w:r w:rsidR="007A693E">
        <w:rPr>
          <w:rStyle w:val="Strong"/>
          <w:rFonts w:ascii="Roboto" w:hAnsi="Roboto"/>
          <w:color w:val="245987"/>
        </w:rPr>
        <w:t>Introduction &amp; Purpose</w:t>
      </w:r>
    </w:p>
    <w:p w14:paraId="6C65A5F9" w14:textId="77777777" w:rsidR="007A693E" w:rsidRPr="00201C54" w:rsidRDefault="007A693E" w:rsidP="00201C54">
      <w:pPr>
        <w:spacing w:after="0" w:line="276" w:lineRule="auto"/>
        <w:jc w:val="center"/>
        <w:rPr>
          <w:rStyle w:val="Strong"/>
          <w:rFonts w:ascii="Roboto" w:hAnsi="Roboto"/>
          <w:i/>
          <w:iCs/>
          <w:color w:val="245987"/>
        </w:rPr>
      </w:pPr>
      <w:r w:rsidRPr="00201C54">
        <w:rPr>
          <w:rStyle w:val="Strong"/>
          <w:rFonts w:ascii="Roboto" w:hAnsi="Roboto"/>
          <w:i/>
          <w:iCs/>
          <w:color w:val="245987"/>
        </w:rPr>
        <w:t>“A tool to transform health &amp; care through collective understanding, insight and learning.”</w:t>
      </w:r>
    </w:p>
    <w:p w14:paraId="36DF1296" w14:textId="77777777" w:rsidR="00001447" w:rsidRDefault="002C3CFF" w:rsidP="00201C54">
      <w:pPr>
        <w:pStyle w:val="NormalWeb"/>
        <w:shd w:val="clear" w:color="auto" w:fill="FFFFFF"/>
        <w:spacing w:before="0" w:beforeAutospacing="0" w:after="0" w:afterAutospacing="0"/>
        <w:jc w:val="both"/>
        <w:rPr>
          <w:rFonts w:ascii="Roboto" w:hAnsi="Roboto"/>
          <w:color w:val="245987"/>
        </w:rPr>
      </w:pPr>
      <w:r>
        <w:rPr>
          <w:rFonts w:ascii="Roboto" w:hAnsi="Roboto"/>
          <w:color w:val="245987"/>
        </w:rPr>
        <w:t>The purpose of the Transformative Simulation SIG is to form an inclusive, collegiate, group: service-users, technicians, educators, practitioners, subject-matter experts, and others who will build a collaborative community of practice involved in the study and development of Transformative Simulation</w:t>
      </w:r>
      <w:r w:rsidR="00DF2984">
        <w:rPr>
          <w:rFonts w:ascii="Roboto" w:hAnsi="Roboto"/>
          <w:color w:val="245987"/>
        </w:rPr>
        <w:t>, c</w:t>
      </w:r>
      <w:r>
        <w:rPr>
          <w:rFonts w:ascii="Roboto" w:hAnsi="Roboto"/>
          <w:color w:val="245987"/>
        </w:rPr>
        <w:t>ontributing to the growing body of knowledge by sharing insights, examples</w:t>
      </w:r>
      <w:r w:rsidR="00C52005">
        <w:rPr>
          <w:rFonts w:ascii="Roboto" w:hAnsi="Roboto"/>
          <w:color w:val="245987"/>
        </w:rPr>
        <w:t>,</w:t>
      </w:r>
      <w:r>
        <w:rPr>
          <w:rFonts w:ascii="Roboto" w:hAnsi="Roboto"/>
          <w:color w:val="245987"/>
        </w:rPr>
        <w:t xml:space="preserve"> and knowledge to advance the field.</w:t>
      </w:r>
    </w:p>
    <w:p w14:paraId="5CA78C74" w14:textId="5FBB7E09" w:rsidR="00201C54" w:rsidRDefault="00201C54" w:rsidP="00001447">
      <w:pPr>
        <w:pStyle w:val="NormalWeb"/>
        <w:shd w:val="clear" w:color="auto" w:fill="FFFFFF"/>
        <w:spacing w:before="240" w:beforeAutospacing="0" w:after="0" w:afterAutospacing="0"/>
        <w:jc w:val="both"/>
        <w:rPr>
          <w:rFonts w:ascii="Roboto" w:hAnsi="Roboto"/>
          <w:b/>
          <w:bCs/>
          <w:color w:val="245987"/>
        </w:rPr>
      </w:pPr>
      <w:r>
        <w:rPr>
          <w:rFonts w:ascii="Roboto" w:hAnsi="Roboto"/>
          <w:b/>
          <w:bCs/>
          <w:color w:val="245987"/>
        </w:rPr>
        <w:t xml:space="preserve">2. </w:t>
      </w:r>
      <w:r>
        <w:rPr>
          <w:rFonts w:ascii="Roboto" w:hAnsi="Roboto"/>
          <w:b/>
          <w:bCs/>
          <w:color w:val="245987"/>
        </w:rPr>
        <w:t>Frequency of Meetings</w:t>
      </w:r>
    </w:p>
    <w:p w14:paraId="57D30A1D" w14:textId="69E5B948" w:rsidR="00201C54" w:rsidRPr="00AE314D" w:rsidRDefault="00201C54" w:rsidP="00201C54">
      <w:pPr>
        <w:pStyle w:val="NormalWeb"/>
        <w:shd w:val="clear" w:color="auto" w:fill="FFFFFF"/>
        <w:spacing w:before="0" w:beforeAutospacing="0" w:after="240" w:afterAutospacing="0"/>
        <w:jc w:val="both"/>
        <w:rPr>
          <w:rFonts w:ascii="Roboto" w:hAnsi="Roboto"/>
          <w:color w:val="245987"/>
        </w:rPr>
      </w:pPr>
      <w:r w:rsidRPr="00AE314D">
        <w:rPr>
          <w:rFonts w:ascii="Roboto" w:hAnsi="Roboto"/>
          <w:color w:val="245987"/>
        </w:rPr>
        <w:t>Two key meetings – “Annual” in April and “Conference” in November, other meetings in “Winter” (December/January) and “Summer” (July/August)</w:t>
      </w:r>
      <w:r>
        <w:rPr>
          <w:rFonts w:ascii="Roboto" w:hAnsi="Roboto"/>
          <w:color w:val="245987"/>
        </w:rPr>
        <w:t>. All other activity as decided by the group.</w:t>
      </w:r>
    </w:p>
    <w:p w14:paraId="6444900E" w14:textId="37F4FA35" w:rsidR="00201C54" w:rsidRDefault="00201C54" w:rsidP="00201C54">
      <w:pPr>
        <w:pStyle w:val="NormalWeb"/>
        <w:shd w:val="clear" w:color="auto" w:fill="FFFFFF"/>
        <w:spacing w:before="0" w:beforeAutospacing="0" w:after="0" w:afterAutospacing="0"/>
        <w:jc w:val="both"/>
        <w:rPr>
          <w:rFonts w:ascii="Roboto" w:hAnsi="Roboto"/>
          <w:b/>
          <w:bCs/>
          <w:color w:val="245987"/>
        </w:rPr>
      </w:pPr>
      <w:r>
        <w:rPr>
          <w:rFonts w:ascii="Roboto" w:hAnsi="Roboto"/>
          <w:b/>
          <w:bCs/>
          <w:color w:val="245987"/>
        </w:rPr>
        <w:t xml:space="preserve">3. </w:t>
      </w:r>
      <w:r>
        <w:rPr>
          <w:rFonts w:ascii="Roboto" w:hAnsi="Roboto"/>
          <w:b/>
          <w:bCs/>
          <w:color w:val="245987"/>
        </w:rPr>
        <w:t>Agenda and Meeting Notes</w:t>
      </w:r>
    </w:p>
    <w:p w14:paraId="0BD9F61D" w14:textId="77777777" w:rsidR="00001447" w:rsidRDefault="00201C54" w:rsidP="00201C54">
      <w:pPr>
        <w:pStyle w:val="NormalWeb"/>
        <w:shd w:val="clear" w:color="auto" w:fill="FFFFFF"/>
        <w:spacing w:before="0" w:beforeAutospacing="0" w:after="0" w:afterAutospacing="0"/>
        <w:jc w:val="both"/>
        <w:rPr>
          <w:rFonts w:ascii="Roboto" w:hAnsi="Roboto"/>
          <w:color w:val="245987"/>
        </w:rPr>
      </w:pPr>
      <w:r w:rsidRPr="0003461D">
        <w:rPr>
          <w:rFonts w:ascii="Roboto" w:hAnsi="Roboto"/>
          <w:color w:val="245987"/>
        </w:rPr>
        <w:t>The Chair &amp; Co-Chair will share responsibility for the recording of meetings and distribution of Minutes and Agenda. Any member can suggest Agenda items or query the Minutes.</w:t>
      </w:r>
    </w:p>
    <w:p w14:paraId="2E0F0756" w14:textId="634FEA3C" w:rsidR="00201C54" w:rsidRDefault="00201C54" w:rsidP="00001447">
      <w:pPr>
        <w:pStyle w:val="NormalWeb"/>
        <w:shd w:val="clear" w:color="auto" w:fill="FFFFFF"/>
        <w:spacing w:before="240" w:beforeAutospacing="0" w:after="0" w:afterAutospacing="0"/>
        <w:jc w:val="both"/>
        <w:rPr>
          <w:rFonts w:ascii="Roboto" w:hAnsi="Roboto"/>
          <w:b/>
          <w:bCs/>
          <w:color w:val="245987"/>
        </w:rPr>
      </w:pPr>
      <w:r>
        <w:rPr>
          <w:rFonts w:ascii="Roboto" w:hAnsi="Roboto"/>
          <w:b/>
          <w:bCs/>
          <w:color w:val="245987"/>
        </w:rPr>
        <w:t xml:space="preserve">4. </w:t>
      </w:r>
      <w:r>
        <w:rPr>
          <w:rFonts w:ascii="Roboto" w:hAnsi="Roboto"/>
          <w:b/>
          <w:bCs/>
          <w:color w:val="245987"/>
        </w:rPr>
        <w:t>Activity outside Meetings</w:t>
      </w:r>
    </w:p>
    <w:p w14:paraId="119941B7" w14:textId="08871F95" w:rsidR="00201C54" w:rsidRDefault="00201C54" w:rsidP="00201C54">
      <w:pPr>
        <w:pStyle w:val="NormalWeb"/>
        <w:shd w:val="clear" w:color="auto" w:fill="FFFFFF"/>
        <w:spacing w:before="0" w:beforeAutospacing="0" w:after="240" w:afterAutospacing="0"/>
        <w:jc w:val="both"/>
        <w:rPr>
          <w:rFonts w:ascii="Roboto" w:hAnsi="Roboto"/>
          <w:color w:val="245987"/>
        </w:rPr>
      </w:pPr>
      <w:r w:rsidRPr="00AF037E">
        <w:rPr>
          <w:rFonts w:ascii="Roboto" w:hAnsi="Roboto"/>
          <w:color w:val="245987"/>
        </w:rPr>
        <w:t>The TS SIG encourages members to be ambassadors for TS within and beyond ASPiH and to bring feedback to the SIG. Ideas for joint meetings, social media events etc. are welcomed.</w:t>
      </w:r>
    </w:p>
    <w:p w14:paraId="3C5E0AF3" w14:textId="1CA14F76" w:rsidR="00DF2984" w:rsidRPr="008B73D8" w:rsidRDefault="00DF2984" w:rsidP="00DF2984">
      <w:pPr>
        <w:pStyle w:val="NormalWeb"/>
        <w:shd w:val="clear" w:color="auto" w:fill="FFFFFF"/>
        <w:spacing w:before="0" w:beforeAutospacing="0" w:after="0" w:afterAutospacing="0"/>
        <w:jc w:val="both"/>
        <w:rPr>
          <w:rFonts w:ascii="Roboto" w:hAnsi="Roboto"/>
          <w:b/>
          <w:bCs/>
          <w:color w:val="245987"/>
        </w:rPr>
      </w:pPr>
      <w:r>
        <w:rPr>
          <w:rFonts w:ascii="Roboto" w:hAnsi="Roboto"/>
          <w:b/>
          <w:bCs/>
          <w:color w:val="245987"/>
        </w:rPr>
        <w:t xml:space="preserve">5. </w:t>
      </w:r>
      <w:r w:rsidRPr="008B73D8">
        <w:rPr>
          <w:rFonts w:ascii="Roboto" w:hAnsi="Roboto"/>
          <w:b/>
          <w:bCs/>
          <w:color w:val="245987"/>
        </w:rPr>
        <w:t>Membership</w:t>
      </w:r>
    </w:p>
    <w:p w14:paraId="7ED6E810" w14:textId="77777777" w:rsidR="00DF2984" w:rsidRDefault="00DF2984" w:rsidP="00001447">
      <w:pPr>
        <w:pStyle w:val="NormalWeb"/>
        <w:shd w:val="clear" w:color="auto" w:fill="FFFFFF"/>
        <w:spacing w:before="0" w:beforeAutospacing="0" w:after="240" w:afterAutospacing="0"/>
        <w:jc w:val="both"/>
        <w:rPr>
          <w:rFonts w:ascii="Roboto" w:hAnsi="Roboto"/>
          <w:color w:val="245987"/>
        </w:rPr>
      </w:pPr>
      <w:r>
        <w:rPr>
          <w:rFonts w:ascii="Roboto" w:hAnsi="Roboto"/>
          <w:color w:val="245987"/>
        </w:rPr>
        <w:t>All ASPiH Members are eligible for membership, non-members may be invited to attend, observe, &amp;/or contribute to TS SIG Events (e.g. on social media).</w:t>
      </w:r>
    </w:p>
    <w:p w14:paraId="16580637" w14:textId="6675A47B" w:rsidR="007A693E" w:rsidRDefault="00001447" w:rsidP="00201C54">
      <w:pPr>
        <w:pStyle w:val="NormalWeb"/>
        <w:shd w:val="clear" w:color="auto" w:fill="FFFFFF"/>
        <w:spacing w:before="0" w:beforeAutospacing="0" w:after="0" w:afterAutospacing="0"/>
        <w:rPr>
          <w:rStyle w:val="Strong"/>
          <w:rFonts w:ascii="Roboto" w:hAnsi="Roboto"/>
          <w:color w:val="245987"/>
        </w:rPr>
      </w:pPr>
      <w:r>
        <w:rPr>
          <w:rStyle w:val="Strong"/>
          <w:rFonts w:ascii="Roboto" w:hAnsi="Roboto"/>
          <w:color w:val="245987"/>
        </w:rPr>
        <w:t xml:space="preserve">6. </w:t>
      </w:r>
      <w:r w:rsidR="007A693E" w:rsidRPr="00C34603">
        <w:rPr>
          <w:rStyle w:val="Strong"/>
          <w:rFonts w:ascii="Roboto" w:hAnsi="Roboto"/>
          <w:color w:val="245987"/>
        </w:rPr>
        <w:t>Group Scope</w:t>
      </w:r>
    </w:p>
    <w:p w14:paraId="7C99D802" w14:textId="1555F029" w:rsidR="0006521F" w:rsidRPr="0003461D" w:rsidRDefault="0006521F" w:rsidP="0003461D">
      <w:pPr>
        <w:pStyle w:val="NormalWeb"/>
        <w:shd w:val="clear" w:color="auto" w:fill="FFFFFF"/>
        <w:spacing w:before="0" w:beforeAutospacing="0" w:after="0" w:afterAutospacing="0"/>
        <w:jc w:val="both"/>
        <w:rPr>
          <w:rFonts w:ascii="Roboto" w:hAnsi="Roboto"/>
          <w:color w:val="245987"/>
        </w:rPr>
      </w:pPr>
      <w:r w:rsidRPr="0003461D">
        <w:rPr>
          <w:rFonts w:ascii="Roboto" w:hAnsi="Roboto"/>
          <w:color w:val="245987"/>
        </w:rPr>
        <w:t xml:space="preserve">The </w:t>
      </w:r>
      <w:r w:rsidR="008B73D8" w:rsidRPr="0003461D">
        <w:rPr>
          <w:rFonts w:ascii="Roboto" w:hAnsi="Roboto"/>
          <w:color w:val="245987"/>
        </w:rPr>
        <w:t>TS</w:t>
      </w:r>
      <w:r w:rsidRPr="0003461D">
        <w:rPr>
          <w:rFonts w:ascii="Roboto" w:hAnsi="Roboto"/>
          <w:color w:val="245987"/>
        </w:rPr>
        <w:t xml:space="preserve"> SIG will focus on application of </w:t>
      </w:r>
      <w:r w:rsidR="008B73D8" w:rsidRPr="0003461D">
        <w:rPr>
          <w:rFonts w:ascii="Roboto" w:hAnsi="Roboto"/>
          <w:color w:val="245987"/>
        </w:rPr>
        <w:t xml:space="preserve">the </w:t>
      </w:r>
      <w:r w:rsidRPr="0003461D">
        <w:rPr>
          <w:rFonts w:ascii="Roboto" w:hAnsi="Roboto"/>
          <w:color w:val="245987"/>
        </w:rPr>
        <w:t xml:space="preserve">7 </w:t>
      </w:r>
      <w:r w:rsidR="00201C54">
        <w:rPr>
          <w:rFonts w:ascii="Roboto" w:hAnsi="Roboto"/>
          <w:color w:val="245987"/>
        </w:rPr>
        <w:t>‘</w:t>
      </w:r>
      <w:r w:rsidRPr="0003461D">
        <w:rPr>
          <w:rFonts w:ascii="Roboto" w:hAnsi="Roboto"/>
          <w:color w:val="245987"/>
        </w:rPr>
        <w:t>rainbow</w:t>
      </w:r>
      <w:r w:rsidR="00201C54">
        <w:rPr>
          <w:rFonts w:ascii="Roboto" w:hAnsi="Roboto"/>
          <w:color w:val="245987"/>
        </w:rPr>
        <w:t>’</w:t>
      </w:r>
      <w:r w:rsidRPr="0003461D">
        <w:rPr>
          <w:rFonts w:ascii="Roboto" w:hAnsi="Roboto"/>
          <w:color w:val="245987"/>
        </w:rPr>
        <w:t xml:space="preserve"> Simulation-Based Interventions (SBI) in describing and understanding non-pedagogic simulation activities.</w:t>
      </w:r>
      <w:r w:rsidR="00DF2984">
        <w:rPr>
          <w:rFonts w:ascii="Roboto" w:hAnsi="Roboto"/>
          <w:color w:val="245987"/>
        </w:rPr>
        <w:t xml:space="preserve"> </w:t>
      </w:r>
      <w:r w:rsidR="004B5488">
        <w:rPr>
          <w:rFonts w:ascii="Roboto" w:hAnsi="Roboto"/>
          <w:color w:val="245987"/>
        </w:rPr>
        <w:t>To</w:t>
      </w:r>
      <w:r w:rsidR="00DF2984">
        <w:rPr>
          <w:rFonts w:ascii="Roboto" w:hAnsi="Roboto"/>
          <w:color w:val="245987"/>
        </w:rPr>
        <w:t>:</w:t>
      </w:r>
    </w:p>
    <w:p w14:paraId="7722CC24" w14:textId="77777777" w:rsidR="0006521F" w:rsidRPr="0003461D" w:rsidRDefault="0006521F" w:rsidP="001032C0">
      <w:pPr>
        <w:pStyle w:val="NormalWeb"/>
        <w:shd w:val="clear" w:color="auto" w:fill="FFFFFF"/>
        <w:spacing w:before="0" w:beforeAutospacing="0" w:after="0" w:afterAutospacing="0"/>
        <w:jc w:val="both"/>
        <w:rPr>
          <w:rFonts w:ascii="Roboto" w:hAnsi="Roboto"/>
          <w:color w:val="245987"/>
        </w:rPr>
      </w:pPr>
      <w:r w:rsidRPr="0003461D">
        <w:rPr>
          <w:rFonts w:ascii="Roboto" w:hAnsi="Roboto"/>
          <w:color w:val="245987"/>
        </w:rPr>
        <w:t>Understand the concept and add to its development</w:t>
      </w:r>
    </w:p>
    <w:p w14:paraId="0CFE693B" w14:textId="35E88668" w:rsidR="0006521F" w:rsidRPr="0003461D" w:rsidRDefault="00DF2984" w:rsidP="001032C0">
      <w:pPr>
        <w:pStyle w:val="NormalWeb"/>
        <w:shd w:val="clear" w:color="auto" w:fill="FFFFFF"/>
        <w:spacing w:before="0" w:beforeAutospacing="0" w:after="0" w:afterAutospacing="0"/>
        <w:jc w:val="both"/>
        <w:rPr>
          <w:rFonts w:ascii="Roboto" w:hAnsi="Roboto"/>
          <w:color w:val="245987"/>
        </w:rPr>
      </w:pPr>
      <w:r>
        <w:rPr>
          <w:rFonts w:ascii="Roboto" w:hAnsi="Roboto"/>
          <w:color w:val="245987"/>
        </w:rPr>
        <w:t>Develop guidance on how best to decide</w:t>
      </w:r>
      <w:r w:rsidR="0006521F" w:rsidRPr="0003461D">
        <w:rPr>
          <w:rFonts w:ascii="Roboto" w:hAnsi="Roboto"/>
          <w:color w:val="245987"/>
        </w:rPr>
        <w:t xml:space="preserve"> wh</w:t>
      </w:r>
      <w:r w:rsidR="00C32E00">
        <w:rPr>
          <w:rFonts w:ascii="Roboto" w:hAnsi="Roboto"/>
          <w:color w:val="245987"/>
        </w:rPr>
        <w:t>ich</w:t>
      </w:r>
      <w:r w:rsidR="0006521F" w:rsidRPr="0003461D">
        <w:rPr>
          <w:rFonts w:ascii="Roboto" w:hAnsi="Roboto"/>
          <w:color w:val="245987"/>
        </w:rPr>
        <w:t xml:space="preserve"> SBI’s apply to</w:t>
      </w:r>
      <w:r>
        <w:rPr>
          <w:rFonts w:ascii="Roboto" w:hAnsi="Roboto"/>
          <w:color w:val="245987"/>
        </w:rPr>
        <w:t>, or employ in</w:t>
      </w:r>
      <w:r w:rsidR="004B5488">
        <w:rPr>
          <w:rFonts w:ascii="Roboto" w:hAnsi="Roboto"/>
          <w:color w:val="245987"/>
        </w:rPr>
        <w:t>,</w:t>
      </w:r>
      <w:r w:rsidR="0006521F" w:rsidRPr="0003461D">
        <w:rPr>
          <w:rFonts w:ascii="Roboto" w:hAnsi="Roboto"/>
          <w:color w:val="245987"/>
        </w:rPr>
        <w:t xml:space="preserve"> a TS activity.</w:t>
      </w:r>
    </w:p>
    <w:p w14:paraId="1717C27F" w14:textId="13067B92" w:rsidR="0006521F" w:rsidRPr="0003461D" w:rsidRDefault="0006521F" w:rsidP="001032C0">
      <w:pPr>
        <w:pStyle w:val="NormalWeb"/>
        <w:shd w:val="clear" w:color="auto" w:fill="FFFFFF"/>
        <w:spacing w:before="0" w:beforeAutospacing="0" w:after="0" w:afterAutospacing="0"/>
        <w:jc w:val="both"/>
        <w:rPr>
          <w:rFonts w:ascii="Roboto" w:hAnsi="Roboto"/>
          <w:color w:val="245987"/>
        </w:rPr>
      </w:pPr>
      <w:r w:rsidRPr="0003461D">
        <w:rPr>
          <w:rFonts w:ascii="Roboto" w:hAnsi="Roboto"/>
          <w:color w:val="245987"/>
        </w:rPr>
        <w:t>Utilise this knowledge in robust and rigorous design, evaluation, and reporting</w:t>
      </w:r>
      <w:r w:rsidR="004B5488">
        <w:rPr>
          <w:rFonts w:ascii="Roboto" w:hAnsi="Roboto"/>
          <w:color w:val="245987"/>
        </w:rPr>
        <w:t>.</w:t>
      </w:r>
    </w:p>
    <w:p w14:paraId="7F0B6D4F" w14:textId="3DBB7090" w:rsidR="00BA12B6" w:rsidRPr="0003461D" w:rsidRDefault="00BA12B6" w:rsidP="001032C0">
      <w:pPr>
        <w:pStyle w:val="NormalWeb"/>
        <w:shd w:val="clear" w:color="auto" w:fill="FFFFFF"/>
        <w:spacing w:before="0" w:beforeAutospacing="0" w:after="0" w:afterAutospacing="0"/>
        <w:jc w:val="both"/>
        <w:rPr>
          <w:rFonts w:ascii="Roboto" w:hAnsi="Roboto"/>
          <w:color w:val="245987"/>
        </w:rPr>
      </w:pPr>
      <w:r>
        <w:rPr>
          <w:rFonts w:ascii="Roboto" w:hAnsi="Roboto"/>
          <w:color w:val="245987"/>
        </w:rPr>
        <w:t>Encourage horizon scanning for</w:t>
      </w:r>
      <w:r w:rsidR="004B5488">
        <w:rPr>
          <w:rFonts w:ascii="Roboto" w:hAnsi="Roboto"/>
          <w:color w:val="245987"/>
        </w:rPr>
        <w:t>,</w:t>
      </w:r>
      <w:r>
        <w:rPr>
          <w:rFonts w:ascii="Roboto" w:hAnsi="Roboto"/>
          <w:color w:val="245987"/>
        </w:rPr>
        <w:t xml:space="preserve"> and discussion of</w:t>
      </w:r>
      <w:r w:rsidR="004B5488">
        <w:rPr>
          <w:rFonts w:ascii="Roboto" w:hAnsi="Roboto"/>
          <w:color w:val="245987"/>
        </w:rPr>
        <w:t>,</w:t>
      </w:r>
      <w:r>
        <w:rPr>
          <w:rFonts w:ascii="Roboto" w:hAnsi="Roboto"/>
          <w:color w:val="245987"/>
        </w:rPr>
        <w:t xml:space="preserve"> new instances of TS.</w:t>
      </w:r>
    </w:p>
    <w:p w14:paraId="145A44B4" w14:textId="65EFCBE8" w:rsidR="0006521F" w:rsidRDefault="004B5488" w:rsidP="001032C0">
      <w:pPr>
        <w:pStyle w:val="NormalWeb"/>
        <w:shd w:val="clear" w:color="auto" w:fill="FFFFFF"/>
        <w:spacing w:before="0" w:beforeAutospacing="0" w:after="0" w:afterAutospacing="0"/>
        <w:jc w:val="both"/>
        <w:rPr>
          <w:rFonts w:ascii="Roboto" w:hAnsi="Roboto"/>
          <w:color w:val="245987"/>
        </w:rPr>
      </w:pPr>
      <w:r>
        <w:rPr>
          <w:rFonts w:ascii="Roboto" w:hAnsi="Roboto"/>
          <w:color w:val="245987"/>
        </w:rPr>
        <w:t>Enable discussion on</w:t>
      </w:r>
      <w:r w:rsidR="0006521F" w:rsidRPr="0003461D">
        <w:rPr>
          <w:rFonts w:ascii="Roboto" w:hAnsi="Roboto"/>
          <w:color w:val="245987"/>
        </w:rPr>
        <w:t xml:space="preserve"> the nature, challenges, and opportunities of TS as a</w:t>
      </w:r>
      <w:r>
        <w:rPr>
          <w:rFonts w:ascii="Roboto" w:hAnsi="Roboto"/>
          <w:color w:val="245987"/>
        </w:rPr>
        <w:t xml:space="preserve">n </w:t>
      </w:r>
      <w:r w:rsidR="0006521F" w:rsidRPr="0003461D">
        <w:rPr>
          <w:rFonts w:ascii="Roboto" w:hAnsi="Roboto"/>
          <w:color w:val="245987"/>
        </w:rPr>
        <w:t>evolving concept.</w:t>
      </w:r>
    </w:p>
    <w:p w14:paraId="17211E84" w14:textId="62030963" w:rsidR="00BA12B6" w:rsidRDefault="00BA12B6" w:rsidP="001032C0">
      <w:pPr>
        <w:pStyle w:val="NormalWeb"/>
        <w:shd w:val="clear" w:color="auto" w:fill="FFFFFF"/>
        <w:spacing w:before="0" w:beforeAutospacing="0" w:after="0" w:afterAutospacing="0"/>
        <w:jc w:val="both"/>
        <w:rPr>
          <w:rFonts w:ascii="Roboto" w:hAnsi="Roboto"/>
          <w:color w:val="245987"/>
        </w:rPr>
      </w:pPr>
      <w:r>
        <w:rPr>
          <w:rFonts w:ascii="Roboto" w:hAnsi="Roboto"/>
          <w:color w:val="245987"/>
        </w:rPr>
        <w:t>Initiate events that offer engagement in TS concepts and applications.</w:t>
      </w:r>
    </w:p>
    <w:p w14:paraId="1161FE63" w14:textId="409435DA" w:rsidR="00AF037E" w:rsidRDefault="00AF037E" w:rsidP="001032C0">
      <w:pPr>
        <w:pStyle w:val="NormalWeb"/>
        <w:shd w:val="clear" w:color="auto" w:fill="FFFFFF"/>
        <w:spacing w:before="0" w:beforeAutospacing="0" w:after="0" w:afterAutospacing="0"/>
        <w:jc w:val="both"/>
        <w:rPr>
          <w:rFonts w:ascii="Roboto" w:hAnsi="Roboto"/>
          <w:color w:val="245987"/>
        </w:rPr>
      </w:pPr>
      <w:r>
        <w:rPr>
          <w:rFonts w:ascii="Roboto" w:hAnsi="Roboto"/>
          <w:color w:val="245987"/>
        </w:rPr>
        <w:t>Support SIG Members in championing of and publication on TS.</w:t>
      </w:r>
    </w:p>
    <w:p w14:paraId="10E2C477" w14:textId="1CEB03E1" w:rsidR="00AF037E" w:rsidRDefault="00AF037E" w:rsidP="001032C0">
      <w:pPr>
        <w:pStyle w:val="NormalWeb"/>
        <w:shd w:val="clear" w:color="auto" w:fill="FFFFFF"/>
        <w:spacing w:before="0" w:beforeAutospacing="0" w:after="0" w:afterAutospacing="0"/>
        <w:jc w:val="both"/>
        <w:rPr>
          <w:rFonts w:ascii="Roboto" w:hAnsi="Roboto"/>
          <w:color w:val="245987"/>
        </w:rPr>
      </w:pPr>
      <w:r>
        <w:rPr>
          <w:rFonts w:ascii="Roboto" w:hAnsi="Roboto"/>
          <w:color w:val="245987"/>
        </w:rPr>
        <w:t>Be open to the evolution and development of TS from its inaugural concept.</w:t>
      </w:r>
    </w:p>
    <w:p w14:paraId="7F007DF1" w14:textId="3BB01A0F" w:rsidR="004B5488" w:rsidRPr="0003461D" w:rsidRDefault="004B5488" w:rsidP="001032C0">
      <w:pPr>
        <w:pStyle w:val="NormalWeb"/>
        <w:shd w:val="clear" w:color="auto" w:fill="FFFFFF"/>
        <w:spacing w:before="0" w:beforeAutospacing="0" w:after="0" w:afterAutospacing="0"/>
        <w:jc w:val="both"/>
        <w:rPr>
          <w:rFonts w:ascii="Roboto" w:hAnsi="Roboto"/>
          <w:color w:val="245987"/>
        </w:rPr>
      </w:pPr>
      <w:r>
        <w:rPr>
          <w:rFonts w:ascii="Roboto" w:hAnsi="Roboto"/>
          <w:color w:val="245987"/>
        </w:rPr>
        <w:t>Invite cross-fertilisation meetings with other groups.</w:t>
      </w:r>
    </w:p>
    <w:p w14:paraId="4E7B07E9" w14:textId="60EB4F7B" w:rsidR="00C34603" w:rsidRDefault="00C34603" w:rsidP="00C52005">
      <w:pPr>
        <w:pStyle w:val="NormalWeb"/>
        <w:shd w:val="clear" w:color="auto" w:fill="FFFFFF"/>
        <w:spacing w:before="0" w:beforeAutospacing="0" w:after="0" w:afterAutospacing="0"/>
        <w:jc w:val="both"/>
        <w:rPr>
          <w:rFonts w:ascii="Roboto" w:hAnsi="Roboto"/>
          <w:b/>
          <w:bCs/>
          <w:color w:val="245987"/>
        </w:rPr>
      </w:pPr>
    </w:p>
    <w:p w14:paraId="3E5519B8" w14:textId="6AB63D2A" w:rsidR="00C34603" w:rsidRDefault="00001447" w:rsidP="00C52005">
      <w:pPr>
        <w:pStyle w:val="NormalWeb"/>
        <w:shd w:val="clear" w:color="auto" w:fill="FFFFFF"/>
        <w:spacing w:before="0" w:beforeAutospacing="0" w:after="0" w:afterAutospacing="0"/>
        <w:jc w:val="both"/>
        <w:rPr>
          <w:rFonts w:ascii="Roboto" w:hAnsi="Roboto"/>
          <w:b/>
          <w:bCs/>
          <w:color w:val="245987"/>
        </w:rPr>
      </w:pPr>
      <w:r>
        <w:rPr>
          <w:rFonts w:ascii="Roboto" w:hAnsi="Roboto"/>
          <w:b/>
          <w:bCs/>
          <w:color w:val="245987"/>
        </w:rPr>
        <w:t xml:space="preserve">7. </w:t>
      </w:r>
      <w:r w:rsidR="00C34603">
        <w:rPr>
          <w:rFonts w:ascii="Roboto" w:hAnsi="Roboto"/>
          <w:b/>
          <w:bCs/>
          <w:color w:val="245987"/>
        </w:rPr>
        <w:t>Governance</w:t>
      </w:r>
    </w:p>
    <w:p w14:paraId="37E24E6F" w14:textId="0CAAF688" w:rsidR="0006521F" w:rsidRPr="0006521F" w:rsidRDefault="0006521F" w:rsidP="00C52005">
      <w:pPr>
        <w:pStyle w:val="NormalWeb"/>
        <w:shd w:val="clear" w:color="auto" w:fill="FFFFFF"/>
        <w:spacing w:before="0" w:beforeAutospacing="0" w:after="0" w:afterAutospacing="0"/>
        <w:jc w:val="both"/>
        <w:rPr>
          <w:rFonts w:ascii="Roboto" w:hAnsi="Roboto"/>
          <w:color w:val="245987"/>
        </w:rPr>
      </w:pPr>
      <w:r w:rsidRPr="0006521F">
        <w:rPr>
          <w:rFonts w:ascii="Roboto" w:hAnsi="Roboto"/>
          <w:color w:val="245987"/>
        </w:rPr>
        <w:t>Any member may raise a concern regarding the TS SIG directly with the ASPiH President or a past President or Member of the Executive</w:t>
      </w:r>
      <w:r>
        <w:rPr>
          <w:rFonts w:ascii="Roboto" w:hAnsi="Roboto"/>
          <w:color w:val="245987"/>
        </w:rPr>
        <w:t>.</w:t>
      </w:r>
    </w:p>
    <w:p w14:paraId="3BF2CE30" w14:textId="6CDCE878" w:rsidR="00C34603" w:rsidRDefault="00C34603" w:rsidP="00C52005">
      <w:pPr>
        <w:pStyle w:val="NormalWeb"/>
        <w:shd w:val="clear" w:color="auto" w:fill="FFFFFF"/>
        <w:spacing w:before="0" w:beforeAutospacing="0" w:after="0" w:afterAutospacing="0"/>
        <w:jc w:val="both"/>
        <w:rPr>
          <w:rFonts w:ascii="Roboto" w:hAnsi="Roboto"/>
          <w:b/>
          <w:bCs/>
          <w:color w:val="245987"/>
        </w:rPr>
      </w:pPr>
    </w:p>
    <w:p w14:paraId="09F4D60E" w14:textId="10C49295" w:rsidR="00001447" w:rsidRDefault="00001447" w:rsidP="00001447">
      <w:pPr>
        <w:pStyle w:val="NormalWeb"/>
        <w:shd w:val="clear" w:color="auto" w:fill="FFFFFF"/>
        <w:spacing w:before="0" w:beforeAutospacing="0" w:after="0" w:afterAutospacing="0"/>
        <w:jc w:val="both"/>
        <w:rPr>
          <w:rFonts w:ascii="Roboto" w:hAnsi="Roboto"/>
          <w:b/>
          <w:bCs/>
          <w:color w:val="245987"/>
        </w:rPr>
      </w:pPr>
      <w:r>
        <w:rPr>
          <w:rFonts w:ascii="Roboto" w:hAnsi="Roboto"/>
          <w:b/>
          <w:bCs/>
          <w:color w:val="245987"/>
        </w:rPr>
        <w:t xml:space="preserve">8. </w:t>
      </w:r>
      <w:r w:rsidR="00C34603">
        <w:rPr>
          <w:rFonts w:ascii="Roboto" w:hAnsi="Roboto"/>
          <w:b/>
          <w:bCs/>
          <w:color w:val="245987"/>
        </w:rPr>
        <w:t>Review</w:t>
      </w:r>
    </w:p>
    <w:p w14:paraId="696AF8B0" w14:textId="41984751" w:rsidR="002C3CFF" w:rsidRDefault="0006521F" w:rsidP="00001447">
      <w:pPr>
        <w:pStyle w:val="NormalWeb"/>
        <w:shd w:val="clear" w:color="auto" w:fill="FFFFFF"/>
        <w:spacing w:before="0" w:beforeAutospacing="0" w:after="0" w:afterAutospacing="0"/>
        <w:jc w:val="both"/>
      </w:pPr>
      <w:r w:rsidRPr="008B73D8">
        <w:rPr>
          <w:rFonts w:ascii="Roboto" w:hAnsi="Roboto"/>
          <w:color w:val="245987"/>
        </w:rPr>
        <w:t>Chair</w:t>
      </w:r>
      <w:r w:rsidR="008B73D8">
        <w:rPr>
          <w:rFonts w:ascii="Roboto" w:hAnsi="Roboto"/>
          <w:color w:val="245987"/>
        </w:rPr>
        <w:t xml:space="preserve"> &amp; Co-Chair</w:t>
      </w:r>
      <w:r w:rsidRPr="008B73D8">
        <w:rPr>
          <w:rFonts w:ascii="Roboto" w:hAnsi="Roboto"/>
          <w:color w:val="245987"/>
        </w:rPr>
        <w:t xml:space="preserve">, Terms of Reference, </w:t>
      </w:r>
      <w:r w:rsidR="000E1E62" w:rsidRPr="008B73D8">
        <w:rPr>
          <w:rFonts w:ascii="Roboto" w:hAnsi="Roboto"/>
          <w:color w:val="245987"/>
        </w:rPr>
        <w:t>modes and frequency of activities</w:t>
      </w:r>
      <w:r w:rsidR="000E1E62">
        <w:rPr>
          <w:rFonts w:ascii="Roboto" w:hAnsi="Roboto"/>
          <w:color w:val="245987"/>
        </w:rPr>
        <w:t>, and</w:t>
      </w:r>
      <w:r w:rsidR="000E1E62" w:rsidRPr="008B73D8">
        <w:rPr>
          <w:rFonts w:ascii="Roboto" w:hAnsi="Roboto"/>
          <w:color w:val="245987"/>
        </w:rPr>
        <w:t xml:space="preserve"> </w:t>
      </w:r>
      <w:r w:rsidR="000E1E62">
        <w:rPr>
          <w:rFonts w:ascii="Roboto" w:hAnsi="Roboto"/>
          <w:color w:val="245987"/>
        </w:rPr>
        <w:t>m</w:t>
      </w:r>
      <w:r w:rsidRPr="008B73D8">
        <w:rPr>
          <w:rFonts w:ascii="Roboto" w:hAnsi="Roboto"/>
          <w:color w:val="245987"/>
        </w:rPr>
        <w:t>embership, to be reviewed in an annual TS SIG Meeting each April</w:t>
      </w:r>
      <w:r w:rsidR="008B73D8" w:rsidRPr="008B73D8">
        <w:rPr>
          <w:rFonts w:ascii="Roboto" w:hAnsi="Roboto"/>
          <w:color w:val="245987"/>
        </w:rPr>
        <w:t>.</w:t>
      </w:r>
    </w:p>
    <w:sectPr w:rsidR="002C3CFF" w:rsidSect="001032C0">
      <w:headerReference w:type="default" r:id="rId7"/>
      <w:pgSz w:w="11906" w:h="16838"/>
      <w:pgMar w:top="1440"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4C00" w14:textId="77777777" w:rsidR="00D842D0" w:rsidRDefault="00D842D0" w:rsidP="00D842D0">
      <w:pPr>
        <w:spacing w:after="0" w:line="240" w:lineRule="auto"/>
      </w:pPr>
      <w:r>
        <w:separator/>
      </w:r>
    </w:p>
  </w:endnote>
  <w:endnote w:type="continuationSeparator" w:id="0">
    <w:p w14:paraId="2134C672" w14:textId="77777777" w:rsidR="00D842D0" w:rsidRDefault="00D842D0" w:rsidP="00D8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3CB9" w14:textId="77777777" w:rsidR="00D842D0" w:rsidRDefault="00D842D0" w:rsidP="00D842D0">
      <w:pPr>
        <w:spacing w:after="0" w:line="240" w:lineRule="auto"/>
      </w:pPr>
      <w:r>
        <w:separator/>
      </w:r>
    </w:p>
  </w:footnote>
  <w:footnote w:type="continuationSeparator" w:id="0">
    <w:p w14:paraId="3044B3F6" w14:textId="77777777" w:rsidR="00D842D0" w:rsidRDefault="00D842D0" w:rsidP="00D84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1EE5" w14:textId="7B0488FB" w:rsidR="00D842D0" w:rsidRDefault="00D842D0">
    <w:pPr>
      <w:pStyle w:val="Header"/>
    </w:pPr>
    <w:r>
      <w:rPr>
        <w:noProof/>
      </w:rPr>
      <w:drawing>
        <wp:inline distT="0" distB="0" distL="0" distR="0" wp14:anchorId="78FB76DC" wp14:editId="04827646">
          <wp:extent cx="1450033" cy="832790"/>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9950" cy="890175"/>
                  </a:xfrm>
                  <a:prstGeom prst="rect">
                    <a:avLst/>
                  </a:prstGeom>
                </pic:spPr>
              </pic:pic>
            </a:graphicData>
          </a:graphic>
        </wp:inline>
      </w:drawing>
    </w:r>
    <w:r>
      <w:rPr>
        <w:noProof/>
      </w:rPr>
      <w:drawing>
        <wp:inline distT="0" distB="0" distL="0" distR="0" wp14:anchorId="7807F57F" wp14:editId="64621420">
          <wp:extent cx="4265317" cy="842573"/>
          <wp:effectExtent l="0" t="0" r="190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362527" cy="861776"/>
                  </a:xfrm>
                  <a:prstGeom prst="rect">
                    <a:avLst/>
                  </a:prstGeom>
                </pic:spPr>
              </pic:pic>
            </a:graphicData>
          </a:graphic>
        </wp:inline>
      </w:drawing>
    </w:r>
  </w:p>
  <w:p w14:paraId="16B69ACB" w14:textId="77777777" w:rsidR="00D842D0" w:rsidRDefault="00D84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D1BBB"/>
    <w:multiLevelType w:val="hybridMultilevel"/>
    <w:tmpl w:val="3C2E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627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D0"/>
    <w:rsid w:val="00001447"/>
    <w:rsid w:val="0003461D"/>
    <w:rsid w:val="0006521F"/>
    <w:rsid w:val="000E1E62"/>
    <w:rsid w:val="001032C0"/>
    <w:rsid w:val="00173BC0"/>
    <w:rsid w:val="00201C54"/>
    <w:rsid w:val="002C3CFF"/>
    <w:rsid w:val="004B5488"/>
    <w:rsid w:val="007A693E"/>
    <w:rsid w:val="008B73D8"/>
    <w:rsid w:val="00A9487A"/>
    <w:rsid w:val="00AE314D"/>
    <w:rsid w:val="00AF037E"/>
    <w:rsid w:val="00BA12B6"/>
    <w:rsid w:val="00C32E00"/>
    <w:rsid w:val="00C34603"/>
    <w:rsid w:val="00C52005"/>
    <w:rsid w:val="00D842D0"/>
    <w:rsid w:val="00DF2984"/>
    <w:rsid w:val="00E5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2ABA2"/>
  <w15:chartTrackingRefBased/>
  <w15:docId w15:val="{D6F90DDD-B9A5-4AC5-A05F-BF05DBCC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2D0"/>
  </w:style>
  <w:style w:type="paragraph" w:styleId="Footer">
    <w:name w:val="footer"/>
    <w:basedOn w:val="Normal"/>
    <w:link w:val="FooterChar"/>
    <w:uiPriority w:val="99"/>
    <w:unhideWhenUsed/>
    <w:rsid w:val="00D84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2D0"/>
  </w:style>
  <w:style w:type="paragraph" w:styleId="NormalWeb">
    <w:name w:val="Normal (Web)"/>
    <w:basedOn w:val="Normal"/>
    <w:uiPriority w:val="99"/>
    <w:unhideWhenUsed/>
    <w:rsid w:val="002C3C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3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Buttery</dc:creator>
  <cp:keywords/>
  <dc:description/>
  <cp:lastModifiedBy>Andy Buttery</cp:lastModifiedBy>
  <cp:revision>2</cp:revision>
  <dcterms:created xsi:type="dcterms:W3CDTF">2022-04-18T11:55:00Z</dcterms:created>
  <dcterms:modified xsi:type="dcterms:W3CDTF">2022-04-18T11:55:00Z</dcterms:modified>
</cp:coreProperties>
</file>